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6839"/>
      </w:tblGrid>
      <w:tr w:rsidR="00844D23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4D23" w:rsidRDefault="00422DF9">
            <w:pPr>
              <w:pStyle w:val="Standard"/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151762</wp:posOffset>
                      </wp:positionH>
                      <wp:positionV relativeFrom="paragraph">
                        <wp:posOffset>20958</wp:posOffset>
                      </wp:positionV>
                      <wp:extent cx="1676396" cy="1009653"/>
                      <wp:effectExtent l="0" t="0" r="4" b="0"/>
                      <wp:wrapNone/>
                      <wp:docPr id="2" name="Cadr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396" cy="10096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4D23" w:rsidRDefault="00422DF9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682276" cy="1018440"/>
                                        <wp:effectExtent l="0" t="0" r="0" b="0"/>
                                        <wp:docPr id="1" name="images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276" cy="1018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4D23" w:rsidRDefault="00844D2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xbxContent>
                            </wps:txbx>
                            <wps:bodyPr wrap="square" lIns="0" tIns="0" rIns="0" bIns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1" o:spid="_x0000_s1026" type="#_x0000_t202" style="position:absolute;left:0;text-align:left;margin-left:11.95pt;margin-top:1.65pt;width:132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" stroked="f">
                      <v:textbox inset="0,0,0,0">
                        <w:txbxContent>
                          <w:p w:rsidR="00844D23" w:rsidRDefault="00422DF9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82276" cy="1018440"/>
                                  <wp:effectExtent l="0" t="0" r="0" b="0"/>
                                  <wp:docPr id="1" name="image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276" cy="10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D23" w:rsidRDefault="00844D2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4D23" w:rsidRDefault="00422DF9">
            <w:pPr>
              <w:pStyle w:val="Titre3"/>
              <w:snapToGrid w:val="0"/>
              <w:spacing w:before="120"/>
              <w:rPr>
                <w:rFonts w:ascii="Impact" w:hAnsi="Impact" w:cs="Impact"/>
              </w:rPr>
            </w:pPr>
            <w:r>
              <w:rPr>
                <w:rFonts w:ascii="Impact" w:hAnsi="Impact" w:cs="Impact"/>
              </w:rPr>
              <w:t xml:space="preserve">COUPE Roland </w:t>
            </w:r>
            <w:proofErr w:type="spellStart"/>
            <w:r>
              <w:rPr>
                <w:rFonts w:ascii="Impact" w:hAnsi="Impact" w:cs="Impact"/>
              </w:rPr>
              <w:t>Caniquit</w:t>
            </w:r>
            <w:proofErr w:type="spellEnd"/>
          </w:p>
          <w:p w:rsidR="00844D23" w:rsidRDefault="00422DF9">
            <w:pPr>
              <w:pStyle w:val="Titre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SAISON 201</w:t>
            </w:r>
            <w:r w:rsidR="001274E7">
              <w:rPr>
                <w:rFonts w:ascii="Arial" w:hAnsi="Arial" w:cs="Arial"/>
              </w:rPr>
              <w:t>4/2015</w:t>
            </w:r>
          </w:p>
          <w:p w:rsidR="00844D23" w:rsidRDefault="00422DF9">
            <w:pPr>
              <w:pStyle w:val="Titre3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ENGAGEMENT D'EQUIPE</w:t>
            </w:r>
          </w:p>
        </w:tc>
      </w:tr>
    </w:tbl>
    <w:p w:rsidR="00844D23" w:rsidRDefault="00844D23">
      <w:pPr>
        <w:pStyle w:val="Standard"/>
      </w:pPr>
    </w:p>
    <w:p w:rsidR="00844D23" w:rsidRDefault="00422DF9">
      <w:pPr>
        <w:pStyle w:val="Standard"/>
        <w:jc w:val="center"/>
        <w:rPr>
          <w:rFonts w:ascii="Verdana" w:hAnsi="Verdana" w:cs="Verdana"/>
          <w:b/>
          <w:bCs/>
          <w:iCs/>
        </w:rPr>
      </w:pPr>
      <w:r>
        <w:rPr>
          <w:rFonts w:ascii="Verdana" w:hAnsi="Verdana" w:cs="Verdana"/>
          <w:b/>
          <w:bCs/>
          <w:iCs/>
        </w:rPr>
        <w:t>Merci de remplir ce document avec soin</w:t>
      </w:r>
    </w:p>
    <w:p w:rsidR="00844D23" w:rsidRDefault="00844D23">
      <w:pPr>
        <w:pStyle w:val="Standard"/>
      </w:pPr>
    </w:p>
    <w:tbl>
      <w:tblPr>
        <w:tblW w:w="10130" w:type="dxa"/>
        <w:tblInd w:w="-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1701"/>
        <w:gridCol w:w="5337"/>
      </w:tblGrid>
      <w:tr w:rsidR="00844D2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4D23" w:rsidRDefault="00422DF9">
            <w:pPr>
              <w:pStyle w:val="Standard"/>
              <w:snapToGrid w:val="0"/>
              <w:spacing w:before="60"/>
            </w:pPr>
            <w:r>
              <w:rPr>
                <w:rFonts w:ascii="Arial" w:hAnsi="Arial" w:cs="Arial"/>
                <w:bCs/>
                <w:smallCaps/>
                <w:sz w:val="28"/>
              </w:rPr>
              <w:t xml:space="preserve">CLUB </w:t>
            </w:r>
            <w:r>
              <w:rPr>
                <w:rFonts w:ascii="Arial" w:hAnsi="Arial" w:cs="Arial"/>
                <w:bCs/>
                <w:sz w:val="28"/>
              </w:rPr>
              <w:t>(Sigle et Ville) 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Standard"/>
              <w:tabs>
                <w:tab w:val="left" w:pos="256"/>
                <w:tab w:val="left" w:pos="1876"/>
              </w:tabs>
              <w:snapToGrid w:val="0"/>
              <w:jc w:val="center"/>
              <w:rPr>
                <w:rFonts w:ascii="Verdana" w:hAnsi="Verdana" w:cs="Verdana"/>
                <w:b/>
                <w:smallCaps/>
                <w:color w:val="0000FF"/>
                <w:sz w:val="28"/>
              </w:rPr>
            </w:pPr>
          </w:p>
        </w:tc>
        <w:tc>
          <w:tcPr>
            <w:tcW w:w="53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Standard"/>
              <w:snapToGrid w:val="0"/>
              <w:rPr>
                <w:rFonts w:ascii="Verdana" w:hAnsi="Verdana" w:cs="Verdana"/>
                <w:b/>
                <w:smallCaps/>
                <w:color w:val="0000FF"/>
                <w:sz w:val="28"/>
              </w:rPr>
            </w:pPr>
          </w:p>
        </w:tc>
      </w:tr>
    </w:tbl>
    <w:p w:rsidR="00844D23" w:rsidRDefault="00844D23">
      <w:pPr>
        <w:pStyle w:val="En-tte"/>
        <w:tabs>
          <w:tab w:val="clear" w:pos="4536"/>
          <w:tab w:val="clear" w:pos="9072"/>
        </w:tabs>
      </w:pPr>
    </w:p>
    <w:tbl>
      <w:tblPr>
        <w:tblW w:w="10100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30"/>
        <w:gridCol w:w="630"/>
        <w:gridCol w:w="507"/>
        <w:gridCol w:w="663"/>
        <w:gridCol w:w="1080"/>
        <w:gridCol w:w="180"/>
        <w:gridCol w:w="770"/>
        <w:gridCol w:w="220"/>
        <w:gridCol w:w="4520"/>
      </w:tblGrid>
      <w:tr w:rsidR="00844D2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0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4D23" w:rsidRDefault="00422DF9">
            <w:pPr>
              <w:pStyle w:val="Titre2"/>
              <w:snapToGrid w:val="0"/>
              <w:rPr>
                <w:rFonts w:ascii="Arial" w:hAnsi="Arial" w:cs="Arial"/>
                <w:sz w:val="26"/>
                <w:u w:val="single"/>
              </w:rPr>
            </w:pPr>
            <w:r>
              <w:rPr>
                <w:rFonts w:ascii="Arial" w:hAnsi="Arial" w:cs="Arial"/>
                <w:sz w:val="26"/>
                <w:u w:val="single"/>
              </w:rPr>
              <w:t>CORRESPONDANT / CAPITAINE</w:t>
            </w:r>
          </w:p>
        </w:tc>
      </w:tr>
      <w:tr w:rsidR="00844D2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:</w:t>
            </w:r>
          </w:p>
        </w:tc>
        <w:tc>
          <w:tcPr>
            <w:tcW w:w="351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 :</w:t>
            </w:r>
          </w:p>
        </w:tc>
        <w:tc>
          <w:tcPr>
            <w:tcW w:w="45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844D2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16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Voie (ou Lieu-Dit) :</w:t>
            </w:r>
          </w:p>
        </w:tc>
        <w:tc>
          <w:tcPr>
            <w:tcW w:w="7940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844D2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Code postal: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Localité :</w:t>
            </w:r>
          </w:p>
        </w:tc>
        <w:tc>
          <w:tcPr>
            <w:tcW w:w="5510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844D23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Téléphones</w:t>
            </w:r>
            <w:proofErr w:type="gramEnd"/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Fixe :</w:t>
            </w:r>
          </w:p>
        </w:tc>
        <w:tc>
          <w:tcPr>
            <w:tcW w:w="269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Portable :</w:t>
            </w:r>
          </w:p>
        </w:tc>
      </w:tr>
      <w:tr w:rsidR="00844D2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422DF9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85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4D23" w:rsidRDefault="00844D23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44D23" w:rsidRDefault="00844D23">
      <w:pPr>
        <w:pStyle w:val="Standard"/>
        <w:tabs>
          <w:tab w:val="center" w:pos="5954"/>
          <w:tab w:val="center" w:pos="7655"/>
        </w:tabs>
      </w:pPr>
    </w:p>
    <w:p w:rsidR="00844D23" w:rsidRDefault="00422DF9">
      <w:pPr>
        <w:pStyle w:val="Standard"/>
        <w:tabs>
          <w:tab w:val="center" w:pos="5387"/>
          <w:tab w:val="center" w:pos="7088"/>
        </w:tabs>
        <w:ind w:left="-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Pour la saison 201</w:t>
      </w:r>
      <w:r w:rsidR="001274E7">
        <w:rPr>
          <w:rFonts w:ascii="Verdana" w:hAnsi="Verdana" w:cs="Verdana"/>
        </w:rPr>
        <w:t>4</w:t>
      </w:r>
      <w:r>
        <w:rPr>
          <w:rFonts w:ascii="Verdana" w:hAnsi="Verdana" w:cs="Verdana"/>
        </w:rPr>
        <w:t>/201</w:t>
      </w:r>
      <w:r w:rsidR="001274E7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, notre club engage une équipe pour participer à la Coupe du Roland </w:t>
      </w:r>
      <w:proofErr w:type="spellStart"/>
      <w:r>
        <w:rPr>
          <w:rFonts w:ascii="Verdana" w:hAnsi="Verdana" w:cs="Verdana"/>
        </w:rPr>
        <w:t>Caniquit</w:t>
      </w:r>
      <w:proofErr w:type="spellEnd"/>
      <w:r>
        <w:rPr>
          <w:rFonts w:ascii="Verdana" w:hAnsi="Verdana" w:cs="Verdana"/>
        </w:rPr>
        <w:t>.</w:t>
      </w:r>
    </w:p>
    <w:p w:rsidR="00844D23" w:rsidRDefault="00844D23">
      <w:pPr>
        <w:pStyle w:val="Standard"/>
        <w:tabs>
          <w:tab w:val="center" w:pos="5387"/>
          <w:tab w:val="center" w:pos="7088"/>
        </w:tabs>
        <w:ind w:left="-567"/>
        <w:rPr>
          <w:rFonts w:ascii="Verdana" w:hAnsi="Verdana" w:cs="Verdana"/>
        </w:rPr>
      </w:pPr>
    </w:p>
    <w:p w:rsidR="00844D23" w:rsidRDefault="00422DF9">
      <w:pPr>
        <w:pStyle w:val="Standard"/>
        <w:tabs>
          <w:tab w:val="center" w:pos="5387"/>
          <w:tab w:val="center" w:pos="7088"/>
        </w:tabs>
        <w:ind w:left="-567"/>
        <w:rPr>
          <w:rFonts w:ascii="Verdana" w:hAnsi="Verdana" w:cs="Verdana"/>
        </w:rPr>
      </w:pPr>
      <w:r>
        <w:rPr>
          <w:rFonts w:ascii="Verdana" w:hAnsi="Verdana" w:cs="Verdana"/>
        </w:rPr>
        <w:t xml:space="preserve">Nous avons pris connaissance du règlement et en acceptons </w:t>
      </w:r>
      <w:r>
        <w:rPr>
          <w:rFonts w:ascii="Verdana" w:hAnsi="Verdana" w:cs="Verdana"/>
        </w:rPr>
        <w:t>tous ses points.</w:t>
      </w:r>
    </w:p>
    <w:p w:rsidR="00844D23" w:rsidRDefault="00844D23">
      <w:pPr>
        <w:pStyle w:val="Standard"/>
        <w:tabs>
          <w:tab w:val="center" w:pos="5387"/>
          <w:tab w:val="center" w:pos="7088"/>
        </w:tabs>
        <w:ind w:left="-567"/>
        <w:rPr>
          <w:rFonts w:ascii="Verdana" w:hAnsi="Verdana" w:cs="Verdana"/>
        </w:rPr>
      </w:pPr>
    </w:p>
    <w:p w:rsidR="00844D23" w:rsidRDefault="00422DF9">
      <w:pPr>
        <w:pStyle w:val="Standard"/>
        <w:tabs>
          <w:tab w:val="center" w:pos="5387"/>
          <w:tab w:val="center" w:pos="7088"/>
        </w:tabs>
        <w:ind w:left="-567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Dans le cas d’une entente entre deux clubs :</w:t>
      </w:r>
    </w:p>
    <w:p w:rsidR="00844D23" w:rsidRDefault="00422DF9">
      <w:pPr>
        <w:pStyle w:val="Standard"/>
        <w:tabs>
          <w:tab w:val="center" w:pos="6521"/>
          <w:tab w:val="center" w:pos="8222"/>
        </w:tabs>
        <w:ind w:left="567"/>
      </w:pPr>
      <w:r>
        <w:rPr>
          <w:rFonts w:ascii="Verdana" w:hAnsi="Verdana" w:cs="Verdana"/>
        </w:rPr>
        <w:t>Pour composer notre équipe nous avons réalisé une entente avec le club suivant :</w:t>
      </w:r>
    </w:p>
    <w:p w:rsidR="00844D23" w:rsidRDefault="00844D23">
      <w:pPr>
        <w:pStyle w:val="Standard"/>
        <w:tabs>
          <w:tab w:val="center" w:pos="6521"/>
          <w:tab w:val="center" w:pos="8222"/>
        </w:tabs>
        <w:ind w:left="567"/>
        <w:rPr>
          <w:rFonts w:ascii="Verdana" w:hAnsi="Verdana" w:cs="Verdana"/>
        </w:rPr>
      </w:pPr>
    </w:p>
    <w:p w:rsidR="00844D23" w:rsidRDefault="00422DF9">
      <w:pPr>
        <w:pStyle w:val="Standard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 xml:space="preserve">SIGLE 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NOM :</w:t>
      </w:r>
    </w:p>
    <w:p w:rsidR="00844D23" w:rsidRDefault="00844D23">
      <w:pPr>
        <w:pStyle w:val="Standard"/>
        <w:ind w:left="567"/>
        <w:rPr>
          <w:rFonts w:ascii="Verdana" w:hAnsi="Verdana" w:cs="Verdana"/>
        </w:rPr>
      </w:pPr>
    </w:p>
    <w:p w:rsidR="00844D23" w:rsidRDefault="00422DF9">
      <w:pPr>
        <w:pStyle w:val="Standard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>Le correspondant unique reste la personne indiquée précédemment.</w:t>
      </w:r>
    </w:p>
    <w:p w:rsidR="00844D23" w:rsidRDefault="00844D23">
      <w:pPr>
        <w:pStyle w:val="Standard"/>
        <w:ind w:left="-567"/>
        <w:rPr>
          <w:rFonts w:ascii="Verdana" w:hAnsi="Verdana" w:cs="Verdana"/>
        </w:rPr>
      </w:pPr>
    </w:p>
    <w:p w:rsidR="00844D23" w:rsidRDefault="00844D23">
      <w:pPr>
        <w:pStyle w:val="Standard"/>
        <w:ind w:left="-567"/>
        <w:rPr>
          <w:rFonts w:ascii="Verdana" w:hAnsi="Verdana" w:cs="Verdana"/>
        </w:rPr>
      </w:pPr>
    </w:p>
    <w:p w:rsidR="00844D23" w:rsidRDefault="00844D23">
      <w:pPr>
        <w:pStyle w:val="Standard"/>
        <w:ind w:left="-567"/>
        <w:rPr>
          <w:rFonts w:ascii="Verdana" w:hAnsi="Verdana" w:cs="Verdana"/>
        </w:rPr>
      </w:pPr>
    </w:p>
    <w:p w:rsidR="00844D23" w:rsidRDefault="00422DF9">
      <w:pPr>
        <w:pStyle w:val="Standard"/>
        <w:tabs>
          <w:tab w:val="left" w:pos="-567"/>
          <w:tab w:val="center" w:pos="5387"/>
          <w:tab w:val="center" w:pos="7088"/>
        </w:tabs>
        <w:ind w:left="-567"/>
      </w:pPr>
      <w:r>
        <w:rPr>
          <w:rFonts w:ascii="Verdana" w:hAnsi="Verdana" w:cs="Verdana"/>
          <w:b/>
          <w:bCs/>
        </w:rPr>
        <w:tab/>
        <w:t>Le montant de l'</w:t>
      </w:r>
      <w:r>
        <w:rPr>
          <w:rFonts w:ascii="Verdana" w:hAnsi="Verdana" w:cs="Verdana"/>
          <w:b/>
          <w:bCs/>
        </w:rPr>
        <w:t>inscription est fixé cette saison à 20€ par équipe.</w:t>
      </w:r>
    </w:p>
    <w:p w:rsidR="00844D23" w:rsidRDefault="00844D23">
      <w:pPr>
        <w:pStyle w:val="Standard"/>
        <w:tabs>
          <w:tab w:val="center" w:pos="5387"/>
          <w:tab w:val="center" w:pos="7088"/>
        </w:tabs>
        <w:ind w:left="-567"/>
        <w:jc w:val="center"/>
        <w:rPr>
          <w:rFonts w:ascii="Verdana" w:hAnsi="Verdana" w:cs="Verdana"/>
          <w:b/>
          <w:bCs/>
        </w:rPr>
      </w:pPr>
    </w:p>
    <w:p w:rsidR="00844D23" w:rsidRDefault="00844D23">
      <w:pPr>
        <w:pStyle w:val="Standard"/>
        <w:tabs>
          <w:tab w:val="center" w:pos="5387"/>
          <w:tab w:val="center" w:pos="7088"/>
        </w:tabs>
        <w:ind w:left="-567"/>
        <w:rPr>
          <w:rFonts w:ascii="Verdana" w:hAnsi="Verdana" w:cs="Verdana"/>
        </w:rPr>
      </w:pPr>
    </w:p>
    <w:p w:rsidR="00844D23" w:rsidRDefault="00844D23">
      <w:pPr>
        <w:pStyle w:val="Standard"/>
        <w:tabs>
          <w:tab w:val="center" w:pos="5954"/>
          <w:tab w:val="center" w:pos="7655"/>
        </w:tabs>
        <w:ind w:hanging="6"/>
        <w:rPr>
          <w:bCs/>
          <w:sz w:val="16"/>
        </w:rPr>
      </w:pPr>
    </w:p>
    <w:p w:rsidR="00844D23" w:rsidRDefault="00422DF9">
      <w:pPr>
        <w:pStyle w:val="Text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567" w:right="-427" w:firstLine="567"/>
        <w:jc w:val="center"/>
      </w:pPr>
      <w:r>
        <w:rPr>
          <w:sz w:val="20"/>
        </w:rPr>
        <w:t>Précisez le(s) jour(s) de la semaine où vous pouvez recevoir (lundi, mardi …) avec l'horaire, la durée du créneau et le nombre de terrains disponibles:</w:t>
      </w:r>
    </w:p>
    <w:p w:rsidR="00844D23" w:rsidRDefault="00422D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567" w:right="-427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____________________________________________________________</w:t>
      </w:r>
    </w:p>
    <w:p w:rsidR="00844D23" w:rsidRDefault="00422D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567" w:right="-427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____________________________________________________________</w:t>
      </w:r>
    </w:p>
    <w:p w:rsidR="00844D23" w:rsidRDefault="00422D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567" w:right="-427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____________________________________________________________</w:t>
      </w:r>
    </w:p>
    <w:p w:rsidR="00844D23" w:rsidRDefault="00422D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567" w:right="-427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____________________________________________________________</w:t>
      </w:r>
    </w:p>
    <w:p w:rsidR="00844D23" w:rsidRDefault="00844D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567" w:right="-427"/>
        <w:jc w:val="center"/>
        <w:rPr>
          <w:sz w:val="32"/>
        </w:rPr>
      </w:pPr>
    </w:p>
    <w:p w:rsidR="00844D23" w:rsidRDefault="00844D23">
      <w:pPr>
        <w:pStyle w:val="Standard"/>
        <w:jc w:val="center"/>
      </w:pPr>
    </w:p>
    <w:p w:rsidR="00844D23" w:rsidRDefault="00844D23">
      <w:pPr>
        <w:pStyle w:val="Standard"/>
        <w:jc w:val="center"/>
        <w:rPr>
          <w:sz w:val="14"/>
        </w:rPr>
      </w:pPr>
    </w:p>
    <w:p w:rsidR="00844D23" w:rsidRDefault="00422DF9">
      <w:pPr>
        <w:pStyle w:val="Standard"/>
        <w:ind w:left="-709" w:right="-568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Retourner</w:t>
      </w:r>
      <w:r>
        <w:rPr>
          <w:rFonts w:ascii="Verdana" w:hAnsi="Verdana" w:cs="Verdana"/>
        </w:rPr>
        <w:t xml:space="preserve"> cette feuille d'engagement accompagnée du règlement par chèque à l'ordre </w:t>
      </w:r>
      <w:r w:rsidR="001274E7">
        <w:rPr>
          <w:rFonts w:ascii="Verdana" w:hAnsi="Verdana" w:cs="Verdana"/>
        </w:rPr>
        <w:t>du CD44 Badminton avant le 21</w:t>
      </w:r>
      <w:bookmarkStart w:id="0" w:name="_GoBack"/>
      <w:bookmarkEnd w:id="0"/>
      <w:r w:rsidR="001274E7">
        <w:rPr>
          <w:rFonts w:ascii="Verdana" w:hAnsi="Verdana" w:cs="Verdana"/>
        </w:rPr>
        <w:t xml:space="preserve"> déc</w:t>
      </w:r>
      <w:r>
        <w:rPr>
          <w:rFonts w:ascii="Verdana" w:hAnsi="Verdana" w:cs="Verdana"/>
        </w:rPr>
        <w:t>embre 201</w:t>
      </w:r>
      <w:r w:rsidR="001274E7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 à :</w:t>
      </w:r>
    </w:p>
    <w:p w:rsidR="00844D23" w:rsidRDefault="00422DF9">
      <w:pPr>
        <w:pStyle w:val="Standard"/>
        <w:ind w:left="-709" w:right="-568"/>
        <w:jc w:val="center"/>
      </w:pPr>
      <w:r>
        <w:rPr>
          <w:rFonts w:ascii="Verdana" w:hAnsi="Verdana" w:cs="Verdana"/>
          <w:b/>
          <w:bCs/>
        </w:rPr>
        <w:t xml:space="preserve">CD44 Badminton - Maison des Sports - 44 rue Romain Rolland - 44100 Nantes </w:t>
      </w:r>
    </w:p>
    <w:sectPr w:rsidR="00844D23">
      <w:headerReference w:type="default" r:id="rId9"/>
      <w:footerReference w:type="default" r:id="rId10"/>
      <w:pgSz w:w="11906" w:h="16838"/>
      <w:pgMar w:top="1418" w:right="1418" w:bottom="1418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2DF9">
      <w:r>
        <w:separator/>
      </w:r>
    </w:p>
  </w:endnote>
  <w:endnote w:type="continuationSeparator" w:id="0">
    <w:p w:rsidR="00000000" w:rsidRDefault="0042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 Black">
    <w:charset w:val="00"/>
    <w:family w:val="swiss"/>
    <w:pitch w:val="variable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93" w:rsidRDefault="00422DF9">
    <w:pPr>
      <w:pStyle w:val="Pieddepage"/>
    </w:pPr>
    <w:r>
      <w:rPr>
        <w:rFonts w:ascii="Verdana" w:hAnsi="Verdana" w:cs="Verdana"/>
        <w:sz w:val="16"/>
      </w:rPr>
      <w:t xml:space="preserve">Engagement d’équipe pour la Coupe Roland </w:t>
    </w:r>
    <w:proofErr w:type="spellStart"/>
    <w:r>
      <w:rPr>
        <w:rFonts w:ascii="Verdana" w:hAnsi="Verdana" w:cs="Verdana"/>
        <w:sz w:val="16"/>
      </w:rPr>
      <w:t>Caniquit</w:t>
    </w:r>
    <w:proofErr w:type="spellEnd"/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2DF9">
      <w:r>
        <w:rPr>
          <w:color w:val="000000"/>
        </w:rPr>
        <w:separator/>
      </w:r>
    </w:p>
  </w:footnote>
  <w:footnote w:type="continuationSeparator" w:id="0">
    <w:p w:rsidR="00000000" w:rsidRDefault="0042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93" w:rsidRDefault="00422DF9">
    <w:pPr>
      <w:pStyle w:val="En-tte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C2D"/>
    <w:multiLevelType w:val="multilevel"/>
    <w:tmpl w:val="A8D2FD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4D23"/>
    <w:rsid w:val="001274E7"/>
    <w:rsid w:val="00422DF9"/>
    <w:rsid w:val="008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spacing w:before="120"/>
      <w:jc w:val="center"/>
      <w:outlineLvl w:val="0"/>
    </w:pPr>
    <w:rPr>
      <w:rFonts w:ascii="Arial MT Black" w:hAnsi="Arial MT Black" w:cs="Arial MT Black"/>
      <w:b/>
      <w:bCs/>
    </w:rPr>
  </w:style>
  <w:style w:type="paragraph" w:styleId="Titre2">
    <w:name w:val="heading 2"/>
    <w:basedOn w:val="Standard"/>
    <w:next w:val="Standard"/>
    <w:pPr>
      <w:keepNext/>
      <w:spacing w:before="120"/>
      <w:jc w:val="center"/>
      <w:outlineLvl w:val="1"/>
    </w:pPr>
    <w:rPr>
      <w:rFonts w:ascii="Arial MT Black" w:hAnsi="Arial MT Black" w:cs="Arial MT Black"/>
      <w:b/>
      <w:bCs/>
      <w:smallCaps/>
      <w:sz w:val="28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rFonts w:ascii="Franklin Gothic Demi Cond" w:hAnsi="Franklin Gothic Demi Cond" w:cs="Franklin Gothic Demi Cond"/>
      <w:b/>
      <w:sz w:val="40"/>
    </w:rPr>
  </w:style>
  <w:style w:type="paragraph" w:styleId="Titre4">
    <w:name w:val="heading 4"/>
    <w:basedOn w:val="Standard"/>
    <w:next w:val="Standard"/>
    <w:pPr>
      <w:keepNext/>
      <w:tabs>
        <w:tab w:val="left" w:pos="740"/>
      </w:tabs>
      <w:outlineLvl w:val="3"/>
    </w:pPr>
    <w:rPr>
      <w:rFonts w:ascii="Arial Black" w:hAnsi="Arial Black" w:cs="Arial Black"/>
      <w:b/>
      <w:bCs/>
      <w:smallCaps/>
      <w:position w:val="-14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Verdana" w:hAnsi="Verdana" w:cs="Verdana"/>
      <w:b/>
      <w:sz w:val="24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"/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spacing w:before="120"/>
      <w:jc w:val="center"/>
      <w:outlineLvl w:val="0"/>
    </w:pPr>
    <w:rPr>
      <w:rFonts w:ascii="Arial MT Black" w:hAnsi="Arial MT Black" w:cs="Arial MT Black"/>
      <w:b/>
      <w:bCs/>
    </w:rPr>
  </w:style>
  <w:style w:type="paragraph" w:styleId="Titre2">
    <w:name w:val="heading 2"/>
    <w:basedOn w:val="Standard"/>
    <w:next w:val="Standard"/>
    <w:pPr>
      <w:keepNext/>
      <w:spacing w:before="120"/>
      <w:jc w:val="center"/>
      <w:outlineLvl w:val="1"/>
    </w:pPr>
    <w:rPr>
      <w:rFonts w:ascii="Arial MT Black" w:hAnsi="Arial MT Black" w:cs="Arial MT Black"/>
      <w:b/>
      <w:bCs/>
      <w:smallCaps/>
      <w:sz w:val="28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rFonts w:ascii="Franklin Gothic Demi Cond" w:hAnsi="Franklin Gothic Demi Cond" w:cs="Franklin Gothic Demi Cond"/>
      <w:b/>
      <w:sz w:val="40"/>
    </w:rPr>
  </w:style>
  <w:style w:type="paragraph" w:styleId="Titre4">
    <w:name w:val="heading 4"/>
    <w:basedOn w:val="Standard"/>
    <w:next w:val="Standard"/>
    <w:pPr>
      <w:keepNext/>
      <w:tabs>
        <w:tab w:val="left" w:pos="740"/>
      </w:tabs>
      <w:outlineLvl w:val="3"/>
    </w:pPr>
    <w:rPr>
      <w:rFonts w:ascii="Arial Black" w:hAnsi="Arial Black" w:cs="Arial Black"/>
      <w:b/>
      <w:bCs/>
      <w:smallCaps/>
      <w:position w:val="-14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Verdana" w:hAnsi="Verdana" w:cs="Verdana"/>
      <w:b/>
      <w:sz w:val="24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"/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Championnat Senior</vt:lpstr>
    </vt:vector>
  </TitlesOfParts>
  <Company>CA Technologies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Championnat Senior</dc:title>
  <dc:subject>ICD 44</dc:subject>
  <dc:creator>SAUDAIRE</dc:creator>
  <cp:lastModifiedBy>JOUET Sylvain</cp:lastModifiedBy>
  <cp:revision>2</cp:revision>
  <cp:lastPrinted>2005-09-10T17:02:00Z</cp:lastPrinted>
  <dcterms:created xsi:type="dcterms:W3CDTF">2014-11-27T12:31:00Z</dcterms:created>
  <dcterms:modified xsi:type="dcterms:W3CDTF">2014-11-27T12:31:00Z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